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BB983" w14:textId="6C14B1DB" w:rsidR="006B63B5" w:rsidRPr="006B63B5" w:rsidRDefault="006B63B5" w:rsidP="006B63B5">
      <w:pPr>
        <w:spacing w:before="120" w:line="320" w:lineRule="exact"/>
        <w:ind w:firstLine="539"/>
        <w:jc w:val="center"/>
        <w:rPr>
          <w:b/>
          <w:bCs/>
        </w:rPr>
      </w:pPr>
      <w:r w:rsidRPr="006B63B5">
        <w:rPr>
          <w:b/>
          <w:bCs/>
        </w:rPr>
        <w:t>MỘT SỐ GỢI Ý CHUNG</w:t>
      </w:r>
    </w:p>
    <w:p w14:paraId="7FEDBEE2" w14:textId="5A589B54" w:rsidR="006B63B5" w:rsidRDefault="006B63B5" w:rsidP="006B63B5">
      <w:pPr>
        <w:spacing w:before="120" w:line="320" w:lineRule="exact"/>
        <w:ind w:firstLine="539"/>
        <w:jc w:val="both"/>
      </w:pPr>
      <w:r>
        <w:t xml:space="preserve">- Học tập, nghiên cứu về chủ nghĩa Mác – Lênin và </w:t>
      </w:r>
      <w:r w:rsidRPr="006C3532">
        <w:t>tư tưởng Hồ Chí Minh</w:t>
      </w:r>
      <w:r>
        <w:t>.</w:t>
      </w:r>
    </w:p>
    <w:p w14:paraId="5EC0D22B" w14:textId="77777777" w:rsidR="006B63B5" w:rsidRPr="00B91EF9" w:rsidRDefault="006B63B5" w:rsidP="006B63B5">
      <w:pPr>
        <w:spacing w:before="120" w:line="320" w:lineRule="exact"/>
        <w:ind w:firstLine="539"/>
        <w:jc w:val="both"/>
      </w:pPr>
      <w:r>
        <w:t>- H</w:t>
      </w:r>
      <w:r w:rsidRPr="00B91EF9">
        <w:t>ọc tập và làm theo tư tưởng, đạo đức, phong cách Hồ Chí Minh</w:t>
      </w:r>
      <w:r>
        <w:t xml:space="preserve"> hàng tháng, hàng quý và năm.</w:t>
      </w:r>
    </w:p>
    <w:p w14:paraId="264BB562" w14:textId="132B9F55" w:rsidR="006B63B5" w:rsidRPr="00F828F9" w:rsidRDefault="006B63B5" w:rsidP="006B63B5">
      <w:pPr>
        <w:spacing w:before="120" w:after="120" w:line="320" w:lineRule="exact"/>
        <w:ind w:firstLine="539"/>
        <w:jc w:val="both"/>
      </w:pPr>
      <w:r>
        <w:t>- R</w:t>
      </w:r>
      <w:r w:rsidRPr="00F828F9">
        <w:t>èn luyện, giữ g</w:t>
      </w:r>
      <w:r>
        <w:t>ìn phẩm chất chính trị, đạo đức, lối sống; giữ gìn</w:t>
      </w:r>
      <w:r w:rsidRPr="00BD59BD">
        <w:rPr>
          <w:lang w:val="fr-FR"/>
        </w:rPr>
        <w:t xml:space="preserve"> </w:t>
      </w:r>
      <w:r w:rsidRPr="00F828F9">
        <w:rPr>
          <w:lang w:val="fr-FR"/>
        </w:rPr>
        <w:t>đoàn kết nội bộ</w:t>
      </w:r>
      <w:r>
        <w:rPr>
          <w:lang w:val="fr-FR"/>
        </w:rPr>
        <w:t>…</w:t>
      </w:r>
    </w:p>
    <w:p w14:paraId="417A2A72" w14:textId="620912CE" w:rsidR="006B63B5" w:rsidRPr="00F828F9" w:rsidRDefault="006B63B5" w:rsidP="006B63B5">
      <w:pPr>
        <w:pStyle w:val="NormalWeb"/>
        <w:spacing w:before="120" w:beforeAutospacing="0" w:after="60" w:afterAutospacing="0" w:line="32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Phát huy t</w:t>
      </w:r>
      <w:r w:rsidRPr="00F828F9">
        <w:rPr>
          <w:sz w:val="28"/>
          <w:szCs w:val="28"/>
        </w:rPr>
        <w:t xml:space="preserve">ính tiền phong, gương mẫu của </w:t>
      </w:r>
      <w:r>
        <w:rPr>
          <w:sz w:val="28"/>
          <w:szCs w:val="28"/>
        </w:rPr>
        <w:t>cán bộ, giáo viên, nhân viên</w:t>
      </w:r>
    </w:p>
    <w:p w14:paraId="06BB39F3" w14:textId="59CEB0CA" w:rsidR="006B63B5" w:rsidRPr="00B91EF9" w:rsidRDefault="006B63B5" w:rsidP="006B63B5">
      <w:pPr>
        <w:spacing w:before="120" w:after="120" w:line="320" w:lineRule="exact"/>
        <w:ind w:firstLine="567"/>
        <w:jc w:val="both"/>
      </w:pPr>
      <w:r>
        <w:rPr>
          <w:lang w:val="fr-FR"/>
        </w:rPr>
        <w:t>- Việc t</w:t>
      </w:r>
      <w:r w:rsidRPr="00C131F0">
        <w:rPr>
          <w:lang w:val="fr-FR"/>
        </w:rPr>
        <w:t>hực hành tiết kiệm, chống các biểu hiện quan liêu, tham nhũng,</w:t>
      </w:r>
      <w:r>
        <w:rPr>
          <w:lang w:val="fr-FR"/>
        </w:rPr>
        <w:t xml:space="preserve"> </w:t>
      </w:r>
      <w:r w:rsidRPr="00C131F0">
        <w:rPr>
          <w:lang w:val="fr-FR"/>
        </w:rPr>
        <w:t>lãng phí, tiêu cực</w:t>
      </w:r>
      <w:r>
        <w:rPr>
          <w:lang w:val="fr-FR"/>
        </w:rPr>
        <w:t>…</w:t>
      </w:r>
    </w:p>
    <w:p w14:paraId="57AACD48" w14:textId="77777777" w:rsidR="006B63B5" w:rsidRDefault="006B63B5" w:rsidP="006B63B5">
      <w:pPr>
        <w:spacing w:before="120" w:after="120" w:line="320" w:lineRule="exact"/>
        <w:ind w:firstLine="540"/>
        <w:jc w:val="both"/>
        <w:rPr>
          <w:lang w:val="fr-FR"/>
        </w:rPr>
      </w:pPr>
      <w:r w:rsidRPr="00F828F9">
        <w:rPr>
          <w:lang w:val="fr-FR"/>
        </w:rPr>
        <w:t>- Trách</w:t>
      </w:r>
      <w:r>
        <w:rPr>
          <w:lang w:val="fr-FR"/>
        </w:rPr>
        <w:t xml:space="preserve"> nhiệm với công việc;</w:t>
      </w:r>
      <w:r w:rsidRPr="00F828F9">
        <w:rPr>
          <w:lang w:val="fr-FR"/>
        </w:rPr>
        <w:t xml:space="preserve"> </w:t>
      </w:r>
      <w:r>
        <w:rPr>
          <w:lang w:val="fr-FR"/>
        </w:rPr>
        <w:t>ý</w:t>
      </w:r>
      <w:r w:rsidRPr="00F828F9">
        <w:rPr>
          <w:lang w:val="fr-FR"/>
        </w:rPr>
        <w:t xml:space="preserve"> thức học tập, rèn luyện, nâng cao trình độ, năng lực</w:t>
      </w:r>
      <w:r>
        <w:rPr>
          <w:lang w:val="fr-FR"/>
        </w:rPr>
        <w:t xml:space="preserve"> chuyên môn, kỹ năng nghiệp vụ…</w:t>
      </w:r>
    </w:p>
    <w:p w14:paraId="4E92313A" w14:textId="2DDC2F2E" w:rsidR="006B63B5" w:rsidRPr="00F828F9" w:rsidRDefault="006B63B5" w:rsidP="006B63B5">
      <w:pPr>
        <w:spacing w:before="120" w:after="120" w:line="320" w:lineRule="exact"/>
        <w:ind w:firstLine="540"/>
        <w:jc w:val="both"/>
        <w:rPr>
          <w:lang w:val="fr-FR"/>
        </w:rPr>
      </w:pPr>
      <w:r w:rsidRPr="00F828F9">
        <w:rPr>
          <w:lang w:val="fr-FR"/>
        </w:rPr>
        <w:t>- Thực hiện quy tắc ứng xử nơi công sở; tinh thần, thái độ phục vụ nhân dân.</w:t>
      </w:r>
    </w:p>
    <w:p w14:paraId="0F9AB819" w14:textId="171A6251" w:rsidR="006B63B5" w:rsidRPr="006B63B5" w:rsidRDefault="006B63B5">
      <w:pPr>
        <w:rPr>
          <w:i/>
          <w:iCs/>
          <w:color w:val="FF0000"/>
          <w:lang w:val="fr-FR"/>
        </w:rPr>
      </w:pPr>
      <w:r w:rsidRPr="006B63B5">
        <w:rPr>
          <w:i/>
          <w:iCs/>
          <w:color w:val="FF0000"/>
          <w:lang w:val="fr-FR"/>
        </w:rPr>
        <w:t>Hướng dẫn : từ các gợi ý trên cán bộ, giáo viên, nhân viên cụ thể hóa các nội dung cụ thể để đăng ký thực hiện và nhớ các nội dung đăng ký định kỳ 6 tháng, 1 năm báo cáo kết quả thực hiện được nội dung nào, chưa thực hiện hoặc hạn chế nội dung nào…</w:t>
      </w:r>
    </w:p>
    <w:sectPr w:rsidR="006B63B5" w:rsidRPr="006B63B5" w:rsidSect="00846168">
      <w:pgSz w:w="11906" w:h="16838" w:code="9"/>
      <w:pgMar w:top="1134" w:right="1134" w:bottom="1134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B5"/>
    <w:rsid w:val="001021C6"/>
    <w:rsid w:val="004D7476"/>
    <w:rsid w:val="006B63B5"/>
    <w:rsid w:val="007F515D"/>
    <w:rsid w:val="00846168"/>
    <w:rsid w:val="00D24E7B"/>
    <w:rsid w:val="00E6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0CF4D0"/>
  <w15:chartTrackingRefBased/>
  <w15:docId w15:val="{FD18A38F-36FF-4D51-AFA7-845FA7D1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3B5"/>
    <w:pPr>
      <w:spacing w:after="0" w:line="240" w:lineRule="auto"/>
    </w:pPr>
    <w:rPr>
      <w:rFonts w:eastAsia="Times New Roman" w:cs="Times New Roman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B63B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 DU HOANG</dc:creator>
  <cp:keywords/>
  <dc:description/>
  <cp:lastModifiedBy>HAU DU HOANG</cp:lastModifiedBy>
  <cp:revision>1</cp:revision>
  <dcterms:created xsi:type="dcterms:W3CDTF">2024-02-23T00:39:00Z</dcterms:created>
  <dcterms:modified xsi:type="dcterms:W3CDTF">2024-02-23T00:45:00Z</dcterms:modified>
</cp:coreProperties>
</file>